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D50D46">
      <w:pPr>
        <w:rPr>
          <w:b/>
          <w:sz w:val="28"/>
          <w:szCs w:val="28"/>
        </w:rPr>
      </w:pPr>
      <w:r>
        <w:rPr>
          <w:b/>
          <w:sz w:val="28"/>
          <w:szCs w:val="28"/>
        </w:rPr>
        <w:t>RDS-Relational Database Service (Windows)</w:t>
      </w:r>
    </w:p>
    <w:p w:rsidR="00D50D46" w:rsidRDefault="00D50D46">
      <w:pPr>
        <w:rPr>
          <w:b/>
          <w:sz w:val="24"/>
          <w:szCs w:val="24"/>
        </w:rPr>
      </w:pPr>
      <w:r w:rsidRPr="00D50D46">
        <w:rPr>
          <w:b/>
          <w:sz w:val="24"/>
          <w:szCs w:val="24"/>
        </w:rPr>
        <w:t>LAB:</w:t>
      </w:r>
    </w:p>
    <w:p w:rsidR="00D50D46" w:rsidRPr="00D50D46" w:rsidRDefault="00D50D46">
      <w:pPr>
        <w:rPr>
          <w:sz w:val="24"/>
          <w:szCs w:val="24"/>
        </w:rPr>
      </w:pPr>
      <w:r>
        <w:rPr>
          <w:sz w:val="24"/>
          <w:szCs w:val="24"/>
        </w:rPr>
        <w:t>Create a database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1422D185" wp14:editId="05E8619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46" w:rsidRDefault="00D50D46">
      <w:r>
        <w:t>Select MySQL engine type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4AD551AB" wp14:editId="4C6D81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D50D46">
      <w:r>
        <w:lastRenderedPageBreak/>
        <w:t>Select the version 5.7.22 and choose free tier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03C89C0F" wp14:editId="1BC5457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D50D46">
      <w:r>
        <w:t>Give the DB instance Name and Username, Password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35F2F13B" wp14:editId="00F451E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/>
    <w:p w:rsidR="00D50D46" w:rsidRDefault="00D50D46">
      <w:r>
        <w:lastRenderedPageBreak/>
        <w:t xml:space="preserve">Allocated the storage and disable storage </w:t>
      </w:r>
      <w:proofErr w:type="spellStart"/>
      <w:r>
        <w:t>autoscaling</w:t>
      </w:r>
      <w:proofErr w:type="spellEnd"/>
    </w:p>
    <w:p w:rsidR="00625F10" w:rsidRDefault="00625F10">
      <w:r>
        <w:rPr>
          <w:noProof/>
          <w:lang w:bidi="ar-SA"/>
        </w:rPr>
        <w:drawing>
          <wp:inline distT="0" distB="0" distL="0" distR="0" wp14:anchorId="630CD860" wp14:editId="71E87D1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>
      <w:r>
        <w:t>Give to DB instance details</w:t>
      </w:r>
      <w:r>
        <w:sym w:font="Wingdings" w:char="F0E0"/>
      </w:r>
      <w:r>
        <w:t>VPC, Subnet…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3477C4A6" wp14:editId="2D37C56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>
      <w:r>
        <w:lastRenderedPageBreak/>
        <w:t xml:space="preserve">Select </w:t>
      </w:r>
      <w:proofErr w:type="gramStart"/>
      <w:r>
        <w:t>All</w:t>
      </w:r>
      <w:proofErr w:type="gramEnd"/>
      <w:r>
        <w:t xml:space="preserve"> traffic security group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0B873171" wp14:editId="04CFFE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>
      <w:r>
        <w:t>Create a windows instance (Frontend Application)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06DBCDB6" wp14:editId="5059E44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>
      <w:r>
        <w:lastRenderedPageBreak/>
        <w:t>Instance Created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3AD61DD0" wp14:editId="15DDC6F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>
      <w:r>
        <w:t>DB instance also created and check the status “available”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301EB559" wp14:editId="4EA081F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D50D46" w:rsidRDefault="00D50D46">
      <w:r>
        <w:lastRenderedPageBreak/>
        <w:t>Login to the windows instance using credentials</w:t>
      </w:r>
    </w:p>
    <w:p w:rsidR="00625F10" w:rsidRDefault="00625F10">
      <w:r>
        <w:rPr>
          <w:noProof/>
          <w:lang w:bidi="ar-SA"/>
        </w:rPr>
        <w:drawing>
          <wp:inline distT="0" distB="0" distL="0" distR="0" wp14:anchorId="5B12E960" wp14:editId="20AE80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10" w:rsidRDefault="00625F10"/>
    <w:p w:rsidR="0094118E" w:rsidRDefault="0094118E">
      <w:r>
        <w:t>Search “internet Explorer”</w:t>
      </w:r>
    </w:p>
    <w:p w:rsidR="00625F10" w:rsidRDefault="0005108B">
      <w:r>
        <w:rPr>
          <w:noProof/>
          <w:lang w:bidi="ar-SA"/>
        </w:rPr>
        <w:drawing>
          <wp:inline distT="0" distB="0" distL="0" distR="0" wp14:anchorId="315B4CB6" wp14:editId="07B496B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8B" w:rsidRDefault="0005108B"/>
    <w:p w:rsidR="0005108B" w:rsidRDefault="0005108B"/>
    <w:p w:rsidR="0005108B" w:rsidRDefault="0005108B"/>
    <w:p w:rsidR="0005108B" w:rsidRDefault="0094118E">
      <w:r>
        <w:t>Download MySQL engine</w:t>
      </w:r>
      <w:r>
        <w:sym w:font="Wingdings" w:char="F0E0"/>
      </w:r>
      <w:hyperlink r:id="rId16" w:history="1">
        <w:r w:rsidR="0005108B" w:rsidRPr="00910CFB">
          <w:rPr>
            <w:rStyle w:val="Hyperlink"/>
          </w:rPr>
          <w:t>https://dev.mysql.com/downloads/workbench/</w:t>
        </w:r>
      </w:hyperlink>
      <w:r w:rsidR="0005108B">
        <w:t xml:space="preserve"> </w:t>
      </w:r>
    </w:p>
    <w:p w:rsidR="0005108B" w:rsidRDefault="0005108B">
      <w:r>
        <w:rPr>
          <w:noProof/>
          <w:lang w:bidi="ar-SA"/>
        </w:rPr>
        <w:drawing>
          <wp:inline distT="0" distB="0" distL="0" distR="0" wp14:anchorId="3A75546C" wp14:editId="4E79756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8B" w:rsidRDefault="0094118E">
      <w:r>
        <w:t>Downloaded</w:t>
      </w:r>
    </w:p>
    <w:p w:rsidR="0005108B" w:rsidRDefault="0005108B">
      <w:r>
        <w:rPr>
          <w:noProof/>
          <w:lang w:bidi="ar-SA"/>
        </w:rPr>
        <w:drawing>
          <wp:inline distT="0" distB="0" distL="0" distR="0" wp14:anchorId="7F7D79C4" wp14:editId="7C2D49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8B" w:rsidRDefault="0094118E">
      <w:r>
        <w:lastRenderedPageBreak/>
        <w:t>Installing the MySQL engine</w:t>
      </w:r>
    </w:p>
    <w:p w:rsidR="0005108B" w:rsidRDefault="0005108B">
      <w:r>
        <w:rPr>
          <w:noProof/>
          <w:lang w:bidi="ar-SA"/>
        </w:rPr>
        <w:drawing>
          <wp:inline distT="0" distB="0" distL="0" distR="0" wp14:anchorId="47714497" wp14:editId="53BE124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8E" w:rsidRDefault="0094118E"/>
    <w:p w:rsidR="0005108B" w:rsidRDefault="0094118E">
      <w:r>
        <w:t>Installation Completed</w:t>
      </w:r>
    </w:p>
    <w:p w:rsidR="0005108B" w:rsidRDefault="0005108B">
      <w:r>
        <w:rPr>
          <w:noProof/>
          <w:lang w:bidi="ar-SA"/>
        </w:rPr>
        <w:drawing>
          <wp:inline distT="0" distB="0" distL="0" distR="0" wp14:anchorId="67F991DB" wp14:editId="34DB1EB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8B" w:rsidRDefault="0005108B"/>
    <w:p w:rsidR="0094118E" w:rsidRDefault="0094118E">
      <w:r>
        <w:lastRenderedPageBreak/>
        <w:t xml:space="preserve">Enter the </w:t>
      </w:r>
      <w:proofErr w:type="gramStart"/>
      <w:r>
        <w:t>Hostname(</w:t>
      </w:r>
      <w:proofErr w:type="gramEnd"/>
      <w:r>
        <w:t>endpoint), port number, username and Password</w:t>
      </w:r>
    </w:p>
    <w:p w:rsidR="0005108B" w:rsidRDefault="0005108B">
      <w:r>
        <w:rPr>
          <w:noProof/>
          <w:lang w:bidi="ar-SA"/>
        </w:rPr>
        <w:drawing>
          <wp:inline distT="0" distB="0" distL="0" distR="0" wp14:anchorId="0A0DBDC7" wp14:editId="397F627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8E" w:rsidRDefault="0094118E"/>
    <w:p w:rsidR="0005108B" w:rsidRDefault="006B1F99">
      <w:bookmarkStart w:id="0" w:name="_GoBack"/>
      <w:bookmarkEnd w:id="0"/>
      <w:r>
        <w:t>Output:</w:t>
      </w:r>
      <w:r w:rsidR="006928C9">
        <w:t xml:space="preserve"> </w:t>
      </w:r>
      <w:r w:rsidR="0094118E">
        <w:t>Finally, connect to the MySQL engine from Windows Instance</w:t>
      </w:r>
    </w:p>
    <w:p w:rsidR="0005108B" w:rsidRDefault="0005108B">
      <w:r>
        <w:rPr>
          <w:noProof/>
          <w:lang w:bidi="ar-SA"/>
        </w:rPr>
        <w:drawing>
          <wp:inline distT="0" distB="0" distL="0" distR="0" wp14:anchorId="432BF7CB" wp14:editId="6D05B5D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0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F10"/>
    <w:rsid w:val="0005108B"/>
    <w:rsid w:val="00625F10"/>
    <w:rsid w:val="006928C9"/>
    <w:rsid w:val="006B1F99"/>
    <w:rsid w:val="007F0DAF"/>
    <w:rsid w:val="0094118E"/>
    <w:rsid w:val="00D50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BBCC7"/>
  <w15:chartTrackingRefBased/>
  <w15:docId w15:val="{94562209-0128-49D1-99A5-EBC05B477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10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hyperlink" Target="https://dev.mysql.com/downloads/workbench/" TargetMode="External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2021-11-15T11:50:00Z</dcterms:created>
  <dcterms:modified xsi:type="dcterms:W3CDTF">2021-11-15T12:37:00Z</dcterms:modified>
</cp:coreProperties>
</file>